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A99" w:rsidRDefault="00EE6A99" w:rsidP="00BE5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втором этапе конкурса на замещение вакантных должностей государственной гражданской службы в Центральном информационно-техническом таможенном управлении.</w:t>
      </w:r>
    </w:p>
    <w:p w:rsidR="00EE6A99" w:rsidRDefault="00EE6A99" w:rsidP="00BE5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2D4" w:rsidRPr="00EE6A99" w:rsidRDefault="00AF027F" w:rsidP="00BE5B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6A99">
        <w:rPr>
          <w:rFonts w:ascii="Times New Roman" w:hAnsi="Times New Roman" w:cs="Times New Roman"/>
          <w:sz w:val="28"/>
          <w:szCs w:val="28"/>
        </w:rPr>
        <w:t>Список кандидатов, допущенных к участию в конкурсе</w:t>
      </w:r>
    </w:p>
    <w:p w:rsidR="00BE5B5F" w:rsidRDefault="00BE5B5F" w:rsidP="00BE5B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0E2" w:rsidRDefault="0082447A" w:rsidP="00824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замещение вакантной  должности</w:t>
      </w:r>
      <w:r w:rsidR="009A20E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старшего государственного таможенного инспектора отдела </w:t>
      </w:r>
      <w:r w:rsidR="001F3FC1">
        <w:rPr>
          <w:rFonts w:ascii="Times New Roman" w:eastAsia="Times New Roman" w:hAnsi="Times New Roman" w:cs="Times New Roman"/>
          <w:sz w:val="28"/>
          <w:szCs w:val="24"/>
          <w:lang w:eastAsia="ru-RU"/>
        </w:rPr>
        <w:t>бухгалтерского учета и финансового мониторинга</w:t>
      </w:r>
      <w:r w:rsidR="009A20E2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9A20E2" w:rsidRDefault="001F3FC1" w:rsidP="00824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Загороднева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Светлана Валентиновна;</w:t>
      </w:r>
    </w:p>
    <w:p w:rsidR="001F3FC1" w:rsidRDefault="001F3FC1" w:rsidP="00824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Кузьмичева Галина Георгиевна.</w:t>
      </w:r>
    </w:p>
    <w:p w:rsidR="009A20E2" w:rsidRDefault="009A20E2" w:rsidP="00824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A20E2" w:rsidRDefault="009A20E2" w:rsidP="009A20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замещение вакантной  должности </w:t>
      </w:r>
      <w:r w:rsidR="001F3FC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старшего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государственного таможенного инспектора отдела дежурной службы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службы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круглосуточной технической поддержки:</w:t>
      </w:r>
    </w:p>
    <w:p w:rsidR="009A20E2" w:rsidRDefault="001F3FC1" w:rsidP="009A20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Фролова Св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етлана Евгеньевна;</w:t>
      </w:r>
    </w:p>
    <w:p w:rsidR="001F3FC1" w:rsidRDefault="001F3FC1" w:rsidP="009A20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Попова Наталия Владимировна;</w:t>
      </w:r>
    </w:p>
    <w:p w:rsidR="001F3FC1" w:rsidRDefault="001F3FC1" w:rsidP="009A20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Овчинников Дмитрий Александрович;</w:t>
      </w:r>
    </w:p>
    <w:p w:rsidR="001F3FC1" w:rsidRDefault="001F3FC1" w:rsidP="009A20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Нуриев Рустем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Тафтелевич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A20E2" w:rsidRDefault="009A20E2" w:rsidP="009A20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E6A99" w:rsidRDefault="00EE6A99" w:rsidP="00EE6A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замещение вакантной 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должности </w:t>
      </w:r>
      <w:r w:rsidR="001F3FC1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старшего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государственного таможенного инспектора отдела развития программных средств предварительных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операций, таможенного  транзита и информационного взаимодействия службы развития программных средств и информационных технологий:</w:t>
      </w:r>
    </w:p>
    <w:p w:rsidR="00EE6A99" w:rsidRDefault="001F3FC1" w:rsidP="00EE6A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Новикова Юлия Александровна;</w:t>
      </w:r>
    </w:p>
    <w:p w:rsidR="001F3FC1" w:rsidRDefault="001F3FC1" w:rsidP="00EE6A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Чернышов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Николай Константинович.</w:t>
      </w:r>
    </w:p>
    <w:p w:rsidR="00EE6A99" w:rsidRDefault="00EE6A99" w:rsidP="00824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FC1" w:rsidRDefault="001F3FC1" w:rsidP="001F3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замещение вакантной 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должности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главного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государственного таможенного инспектора отдела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сопровождения программных средств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ЕАИС таможенных органов:</w:t>
      </w:r>
    </w:p>
    <w:p w:rsidR="001F3FC1" w:rsidRDefault="001F3FC1" w:rsidP="001F3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Аршинова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Людмила Евгеньевна;</w:t>
      </w:r>
    </w:p>
    <w:p w:rsidR="001F3FC1" w:rsidRDefault="001F3FC1" w:rsidP="001F3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Давыдова Любовь Геннадьевна;</w:t>
      </w:r>
    </w:p>
    <w:p w:rsidR="001F3FC1" w:rsidRDefault="001F3FC1" w:rsidP="001F3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Плешакова Елена Петровна;</w:t>
      </w:r>
    </w:p>
    <w:p w:rsidR="001F3FC1" w:rsidRDefault="001F3FC1" w:rsidP="001F3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Матюшкина Инна Валентиновна.</w:t>
      </w:r>
    </w:p>
    <w:p w:rsidR="001F3FC1" w:rsidRDefault="001F3FC1" w:rsidP="001F3F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E6A99" w:rsidRPr="00BE5B5F" w:rsidRDefault="00EE6A99" w:rsidP="008244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 конкурса состоится </w:t>
      </w:r>
      <w:r w:rsidR="001F3FC1">
        <w:rPr>
          <w:rFonts w:ascii="Times New Roman" w:hAnsi="Times New Roman" w:cs="Times New Roman"/>
          <w:sz w:val="28"/>
          <w:szCs w:val="28"/>
        </w:rPr>
        <w:t>17 мая</w:t>
      </w:r>
      <w:r>
        <w:rPr>
          <w:rFonts w:ascii="Times New Roman" w:hAnsi="Times New Roman" w:cs="Times New Roman"/>
          <w:sz w:val="28"/>
          <w:szCs w:val="28"/>
        </w:rPr>
        <w:t xml:space="preserve"> 2018 года в 10 часов 00 мин. по  адресу: г. Москва,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Новозаводская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д. 11/5.</w:t>
      </w:r>
    </w:p>
    <w:sectPr w:rsidR="00EE6A99" w:rsidRPr="00BE5B5F" w:rsidSect="00BE5B5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5F"/>
    <w:rsid w:val="001F3FC1"/>
    <w:rsid w:val="003452D4"/>
    <w:rsid w:val="0082447A"/>
    <w:rsid w:val="009A20E2"/>
    <w:rsid w:val="00AF027F"/>
    <w:rsid w:val="00BE5B5F"/>
    <w:rsid w:val="00EE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Ирина Александровна</dc:creator>
  <cp:lastModifiedBy>Белова Ирина Александровна</cp:lastModifiedBy>
  <cp:revision>2</cp:revision>
  <dcterms:created xsi:type="dcterms:W3CDTF">2018-04-24T14:56:00Z</dcterms:created>
  <dcterms:modified xsi:type="dcterms:W3CDTF">2018-04-24T14:56:00Z</dcterms:modified>
</cp:coreProperties>
</file>